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4" w:rsidRPr="00CE5860" w:rsidRDefault="00CE5860" w:rsidP="00CE5860">
      <w:pPr>
        <w:jc w:val="center"/>
        <w:rPr>
          <w:sz w:val="28"/>
          <w:szCs w:val="28"/>
        </w:rPr>
      </w:pPr>
      <w:r w:rsidRPr="00CE5860">
        <w:rPr>
          <w:sz w:val="28"/>
          <w:szCs w:val="28"/>
        </w:rPr>
        <w:t>Информация о реализуемых в ГБУЗ ПК «ПККНД» образовательных программах в 2022 году</w:t>
      </w:r>
    </w:p>
    <w:p w:rsidR="00CE5860" w:rsidRDefault="00CE5860"/>
    <w:tbl>
      <w:tblPr>
        <w:tblStyle w:val="a5"/>
        <w:tblW w:w="15305" w:type="dxa"/>
        <w:tblInd w:w="112" w:type="dxa"/>
        <w:tblLayout w:type="fixed"/>
        <w:tblLook w:val="04A0"/>
      </w:tblPr>
      <w:tblGrid>
        <w:gridCol w:w="3965"/>
        <w:gridCol w:w="4536"/>
        <w:gridCol w:w="1843"/>
        <w:gridCol w:w="1559"/>
        <w:gridCol w:w="1560"/>
        <w:gridCol w:w="1842"/>
      </w:tblGrid>
      <w:tr w:rsidR="00004682" w:rsidRPr="00CE5860" w:rsidTr="00004682">
        <w:tc>
          <w:tcPr>
            <w:tcW w:w="3965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 w:rsidRPr="00CE5860">
              <w:rPr>
                <w:lang w:val="ru-RU"/>
              </w:rPr>
              <w:t>Наименование программы повышения квалификации, срок обучения</w:t>
            </w:r>
            <w:r>
              <w:rPr>
                <w:lang w:val="ru-RU"/>
              </w:rPr>
              <w:t>, стоимость</w:t>
            </w:r>
          </w:p>
        </w:tc>
        <w:tc>
          <w:tcPr>
            <w:tcW w:w="4536" w:type="dxa"/>
          </w:tcPr>
          <w:p w:rsidR="00004682" w:rsidRPr="00004682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Категории слушателей</w:t>
            </w:r>
          </w:p>
        </w:tc>
        <w:tc>
          <w:tcPr>
            <w:tcW w:w="1843" w:type="dxa"/>
          </w:tcPr>
          <w:p w:rsidR="00004682" w:rsidRPr="00004682" w:rsidRDefault="00004682" w:rsidP="00CE5860">
            <w:pPr>
              <w:rPr>
                <w:lang w:val="ru-RU"/>
              </w:rPr>
            </w:pPr>
            <w:r w:rsidRPr="00004682">
              <w:rPr>
                <w:lang w:val="ru-RU"/>
              </w:rPr>
              <w:t>Языки, на которых осуществляется обучение</w:t>
            </w:r>
          </w:p>
        </w:tc>
        <w:tc>
          <w:tcPr>
            <w:tcW w:w="1559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Форма аттестации</w:t>
            </w:r>
          </w:p>
        </w:tc>
        <w:tc>
          <w:tcPr>
            <w:tcW w:w="1560" w:type="dxa"/>
          </w:tcPr>
          <w:p w:rsidR="00004682" w:rsidRPr="00CE5860" w:rsidRDefault="00004682" w:rsidP="00CE5860">
            <w:proofErr w:type="spellStart"/>
            <w:r w:rsidRPr="00CE5860">
              <w:t>Форма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обучения</w:t>
            </w:r>
            <w:proofErr w:type="spellEnd"/>
          </w:p>
        </w:tc>
        <w:tc>
          <w:tcPr>
            <w:tcW w:w="1842" w:type="dxa"/>
          </w:tcPr>
          <w:p w:rsidR="00004682" w:rsidRPr="00CE5860" w:rsidRDefault="00004682" w:rsidP="00CE5860">
            <w:proofErr w:type="spellStart"/>
            <w:r w:rsidRPr="00CE5860">
              <w:t>Формирование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учебных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групп</w:t>
            </w:r>
            <w:proofErr w:type="spellEnd"/>
          </w:p>
        </w:tc>
      </w:tr>
      <w:tr w:rsidR="00004682" w:rsidRPr="00CE5860" w:rsidTr="00004682">
        <w:tc>
          <w:tcPr>
            <w:tcW w:w="3965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 w:rsidRPr="00CE5860">
              <w:rPr>
                <w:lang w:val="ru-RU"/>
              </w:rPr>
              <w:t xml:space="preserve">Организация и порядок проведения </w:t>
            </w:r>
            <w:proofErr w:type="spellStart"/>
            <w:r w:rsidRPr="00CE5860">
              <w:rPr>
                <w:lang w:val="ru-RU"/>
              </w:rPr>
              <w:t>предсменных</w:t>
            </w:r>
            <w:proofErr w:type="spellEnd"/>
            <w:r w:rsidRPr="00CE5860">
              <w:rPr>
                <w:lang w:val="ru-RU"/>
              </w:rPr>
              <w:t xml:space="preserve">, </w:t>
            </w:r>
            <w:proofErr w:type="spellStart"/>
            <w:r w:rsidRPr="00CE5860">
              <w:rPr>
                <w:lang w:val="ru-RU"/>
              </w:rPr>
              <w:t>предрейсовых</w:t>
            </w:r>
            <w:proofErr w:type="spellEnd"/>
            <w:r w:rsidRPr="00CE5860">
              <w:rPr>
                <w:lang w:val="ru-RU"/>
              </w:rPr>
              <w:t xml:space="preserve"> и </w:t>
            </w:r>
            <w:proofErr w:type="spellStart"/>
            <w:r w:rsidRPr="00CE5860">
              <w:rPr>
                <w:lang w:val="ru-RU"/>
              </w:rPr>
              <w:t>послесменных</w:t>
            </w:r>
            <w:proofErr w:type="spellEnd"/>
            <w:r w:rsidRPr="00CE5860">
              <w:rPr>
                <w:lang w:val="ru-RU"/>
              </w:rPr>
              <w:t xml:space="preserve">, </w:t>
            </w:r>
            <w:proofErr w:type="spellStart"/>
            <w:r w:rsidRPr="00CE5860">
              <w:rPr>
                <w:lang w:val="ru-RU"/>
              </w:rPr>
              <w:t>послерейсовых</w:t>
            </w:r>
            <w:proofErr w:type="spellEnd"/>
            <w:r w:rsidRPr="00CE5860">
              <w:rPr>
                <w:lang w:val="ru-RU"/>
              </w:rPr>
              <w:t xml:space="preserve"> медицинских осмотров, 36 часов</w:t>
            </w:r>
            <w:r>
              <w:rPr>
                <w:lang w:val="ru-RU"/>
              </w:rPr>
              <w:t>, 4500 рублей</w:t>
            </w:r>
          </w:p>
        </w:tc>
        <w:tc>
          <w:tcPr>
            <w:tcW w:w="4536" w:type="dxa"/>
          </w:tcPr>
          <w:p w:rsidR="00004682" w:rsidRPr="00004682" w:rsidRDefault="00004682" w:rsidP="00004682">
            <w:pPr>
              <w:rPr>
                <w:lang w:val="ru-RU"/>
              </w:rPr>
            </w:pPr>
            <w:r>
              <w:rPr>
                <w:lang w:val="ru-RU"/>
              </w:rPr>
              <w:t>Лица со средним и высшим медицинским образованием (врачи, медсестры, фельдшеры)</w:t>
            </w:r>
          </w:p>
        </w:tc>
        <w:tc>
          <w:tcPr>
            <w:tcW w:w="1843" w:type="dxa"/>
          </w:tcPr>
          <w:p w:rsidR="00004682" w:rsidRPr="00CE5860" w:rsidRDefault="00004682" w:rsidP="00CE5860">
            <w:proofErr w:type="spellStart"/>
            <w:r w:rsidRPr="00CE5860">
              <w:t>Русский</w:t>
            </w:r>
            <w:proofErr w:type="spellEnd"/>
            <w:r w:rsidRPr="00CE5860">
              <w:t xml:space="preserve"> </w:t>
            </w:r>
          </w:p>
        </w:tc>
        <w:tc>
          <w:tcPr>
            <w:tcW w:w="1559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Тестовый контроль</w:t>
            </w:r>
          </w:p>
        </w:tc>
        <w:tc>
          <w:tcPr>
            <w:tcW w:w="1560" w:type="dxa"/>
          </w:tcPr>
          <w:p w:rsidR="00004682" w:rsidRDefault="00004682" w:rsidP="00CE5860">
            <w:pPr>
              <w:rPr>
                <w:lang w:val="ru-RU"/>
              </w:rPr>
            </w:pPr>
            <w:proofErr w:type="spellStart"/>
            <w:r w:rsidRPr="00CE5860">
              <w:t>Очно-заочная</w:t>
            </w:r>
            <w:proofErr w:type="spellEnd"/>
            <w:r w:rsidRPr="00CE5860">
              <w:t>,</w:t>
            </w:r>
          </w:p>
          <w:p w:rsidR="00004682" w:rsidRPr="00CE5860" w:rsidRDefault="00004682" w:rsidP="00CE5860">
            <w:proofErr w:type="spellStart"/>
            <w:r w:rsidRPr="00CE5860">
              <w:t>заочная</w:t>
            </w:r>
            <w:proofErr w:type="spellEnd"/>
            <w:r w:rsidRPr="00CE5860">
              <w:t xml:space="preserve"> с </w:t>
            </w:r>
            <w:proofErr w:type="spellStart"/>
            <w:r w:rsidRPr="00CE5860">
              <w:t>применением</w:t>
            </w:r>
            <w:proofErr w:type="spellEnd"/>
            <w:r w:rsidRPr="00CE5860">
              <w:t xml:space="preserve"> ДОТ</w:t>
            </w:r>
          </w:p>
        </w:tc>
        <w:tc>
          <w:tcPr>
            <w:tcW w:w="1842" w:type="dxa"/>
          </w:tcPr>
          <w:p w:rsidR="00004682" w:rsidRPr="00CE5860" w:rsidRDefault="00004682" w:rsidP="00CE5860">
            <w:proofErr w:type="spellStart"/>
            <w:r w:rsidRPr="00CE5860">
              <w:t>Еженедельно</w:t>
            </w:r>
            <w:proofErr w:type="spellEnd"/>
            <w:r w:rsidRPr="00CE5860">
              <w:t xml:space="preserve"> (</w:t>
            </w:r>
            <w:proofErr w:type="spellStart"/>
            <w:r w:rsidRPr="00CE5860">
              <w:t>для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юридических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лиц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по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индивидуальным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планам</w:t>
            </w:r>
            <w:proofErr w:type="spellEnd"/>
            <w:r w:rsidRPr="00CE5860">
              <w:t>)</w:t>
            </w:r>
          </w:p>
        </w:tc>
      </w:tr>
      <w:tr w:rsidR="00004682" w:rsidRPr="00CE5860" w:rsidTr="00004682">
        <w:tc>
          <w:tcPr>
            <w:tcW w:w="3965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 w:rsidRPr="00CE5860">
              <w:rPr>
                <w:lang w:val="ru-RU"/>
              </w:rPr>
              <w:t>Проведение предварительных химико-токсикологических исследований, 16 часов</w:t>
            </w:r>
            <w:r>
              <w:rPr>
                <w:lang w:val="ru-RU"/>
              </w:rPr>
              <w:t>, 3500 рублей</w:t>
            </w:r>
          </w:p>
        </w:tc>
        <w:tc>
          <w:tcPr>
            <w:tcW w:w="4536" w:type="dxa"/>
          </w:tcPr>
          <w:p w:rsidR="00004682" w:rsidRPr="00004682" w:rsidRDefault="00004682" w:rsidP="0000468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Лица со средним и высшим медицинским (фармацевтическим) образованием (в</w:t>
            </w:r>
            <w:r>
              <w:rPr>
                <w:lang w:val="ru-RU"/>
              </w:rPr>
              <w:t>рачи, медсестры, фельдшеры</w:t>
            </w:r>
            <w:r>
              <w:rPr>
                <w:lang w:val="ru-RU"/>
              </w:rPr>
              <w:t>, медицинские лабораторные техники, химики-эксперты)</w:t>
            </w:r>
            <w:proofErr w:type="gramEnd"/>
          </w:p>
        </w:tc>
        <w:tc>
          <w:tcPr>
            <w:tcW w:w="1843" w:type="dxa"/>
          </w:tcPr>
          <w:p w:rsidR="00004682" w:rsidRPr="00CE5860" w:rsidRDefault="00004682" w:rsidP="00CE5860">
            <w:proofErr w:type="spellStart"/>
            <w:r w:rsidRPr="00CE5860">
              <w:t>Русский</w:t>
            </w:r>
            <w:proofErr w:type="spellEnd"/>
            <w:r w:rsidRPr="00CE5860">
              <w:t xml:space="preserve"> </w:t>
            </w:r>
          </w:p>
        </w:tc>
        <w:tc>
          <w:tcPr>
            <w:tcW w:w="1559" w:type="dxa"/>
          </w:tcPr>
          <w:p w:rsidR="00004682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Тестовый контроль</w:t>
            </w:r>
          </w:p>
          <w:p w:rsidR="00004682" w:rsidRPr="00CE5860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и практический навык</w:t>
            </w:r>
          </w:p>
        </w:tc>
        <w:tc>
          <w:tcPr>
            <w:tcW w:w="1560" w:type="dxa"/>
          </w:tcPr>
          <w:p w:rsidR="00004682" w:rsidRPr="00CE5860" w:rsidRDefault="00004682" w:rsidP="00CE5860">
            <w:proofErr w:type="spellStart"/>
            <w:r w:rsidRPr="00CE5860">
              <w:t>Очно-заочная</w:t>
            </w:r>
            <w:proofErr w:type="spellEnd"/>
          </w:p>
        </w:tc>
        <w:tc>
          <w:tcPr>
            <w:tcW w:w="1842" w:type="dxa"/>
          </w:tcPr>
          <w:p w:rsidR="00004682" w:rsidRPr="00CE5860" w:rsidRDefault="00004682" w:rsidP="00CE5860">
            <w:proofErr w:type="spellStart"/>
            <w:r w:rsidRPr="00CE5860">
              <w:t>По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индивидуальным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планам</w:t>
            </w:r>
            <w:proofErr w:type="spellEnd"/>
          </w:p>
        </w:tc>
      </w:tr>
      <w:tr w:rsidR="00004682" w:rsidRPr="00CE5860" w:rsidTr="00004682">
        <w:tc>
          <w:tcPr>
            <w:tcW w:w="3965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 w:rsidRPr="00CE5860">
              <w:rPr>
                <w:lang w:val="ru-RU"/>
              </w:rPr>
              <w:t xml:space="preserve">Профилактика потребления </w:t>
            </w:r>
            <w:proofErr w:type="spellStart"/>
            <w:r w:rsidRPr="00CE5860">
              <w:rPr>
                <w:lang w:val="ru-RU"/>
              </w:rPr>
              <w:t>психоактивных</w:t>
            </w:r>
            <w:proofErr w:type="spellEnd"/>
            <w:r w:rsidRPr="00CE5860">
              <w:rPr>
                <w:lang w:val="ru-RU"/>
              </w:rPr>
              <w:t xml:space="preserve"> веще</w:t>
            </w:r>
            <w:proofErr w:type="gramStart"/>
            <w:r w:rsidRPr="00CE5860">
              <w:rPr>
                <w:lang w:val="ru-RU"/>
              </w:rPr>
              <w:t>ств ср</w:t>
            </w:r>
            <w:proofErr w:type="gramEnd"/>
            <w:r w:rsidRPr="00CE5860">
              <w:rPr>
                <w:lang w:val="ru-RU"/>
              </w:rPr>
              <w:t>еди учащихся учебных заведений, 18 часов</w:t>
            </w:r>
            <w:r>
              <w:rPr>
                <w:lang w:val="ru-RU"/>
              </w:rPr>
              <w:t>, стоимость рассчитывается индивидуально в зависимости от категории слушателей</w:t>
            </w:r>
          </w:p>
        </w:tc>
        <w:tc>
          <w:tcPr>
            <w:tcW w:w="4536" w:type="dxa"/>
          </w:tcPr>
          <w:p w:rsidR="00004682" w:rsidRPr="00004682" w:rsidRDefault="00004682" w:rsidP="00585B10">
            <w:pPr>
              <w:rPr>
                <w:lang w:val="ru-RU"/>
              </w:rPr>
            </w:pPr>
            <w:r>
              <w:rPr>
                <w:lang w:val="ru-RU"/>
              </w:rPr>
              <w:t>Лица со средним и высшим медицинским образованием (врачи, медсестры, фельдшеры)</w:t>
            </w:r>
            <w:r>
              <w:rPr>
                <w:lang w:val="ru-RU"/>
              </w:rPr>
              <w:t>, студенты медицинских ВУЗов и колледжей, педагоги и психологи образовательных организаций общего и среднего профессионального образования</w:t>
            </w:r>
          </w:p>
        </w:tc>
        <w:tc>
          <w:tcPr>
            <w:tcW w:w="1843" w:type="dxa"/>
          </w:tcPr>
          <w:p w:rsidR="00004682" w:rsidRPr="00CE5860" w:rsidRDefault="00004682" w:rsidP="00CE5860">
            <w:proofErr w:type="spellStart"/>
            <w:r w:rsidRPr="00CE5860">
              <w:t>Русский</w:t>
            </w:r>
            <w:proofErr w:type="spellEnd"/>
            <w:r w:rsidRPr="00CE5860">
              <w:t xml:space="preserve"> </w:t>
            </w:r>
          </w:p>
        </w:tc>
        <w:tc>
          <w:tcPr>
            <w:tcW w:w="1559" w:type="dxa"/>
          </w:tcPr>
          <w:p w:rsidR="00004682" w:rsidRPr="00CE5860" w:rsidRDefault="00004682" w:rsidP="00CE5860">
            <w:pPr>
              <w:rPr>
                <w:lang w:val="ru-RU"/>
              </w:rPr>
            </w:pPr>
            <w:r>
              <w:rPr>
                <w:lang w:val="ru-RU"/>
              </w:rPr>
              <w:t>Тестовый контроль и практический навык</w:t>
            </w:r>
          </w:p>
        </w:tc>
        <w:tc>
          <w:tcPr>
            <w:tcW w:w="1560" w:type="dxa"/>
          </w:tcPr>
          <w:p w:rsidR="00004682" w:rsidRPr="00CE5860" w:rsidRDefault="00004682" w:rsidP="00CE5860">
            <w:proofErr w:type="spellStart"/>
            <w:r w:rsidRPr="00CE5860">
              <w:t>Очно-заочная</w:t>
            </w:r>
            <w:proofErr w:type="spellEnd"/>
          </w:p>
        </w:tc>
        <w:tc>
          <w:tcPr>
            <w:tcW w:w="1842" w:type="dxa"/>
          </w:tcPr>
          <w:p w:rsidR="00004682" w:rsidRPr="00CE5860" w:rsidRDefault="00004682" w:rsidP="00CE5860">
            <w:proofErr w:type="spellStart"/>
            <w:r w:rsidRPr="00CE5860">
              <w:t>По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индивидуальным</w:t>
            </w:r>
            <w:proofErr w:type="spellEnd"/>
            <w:r w:rsidRPr="00CE5860">
              <w:t xml:space="preserve"> </w:t>
            </w:r>
            <w:proofErr w:type="spellStart"/>
            <w:r w:rsidRPr="00CE5860">
              <w:t>планам</w:t>
            </w:r>
            <w:proofErr w:type="spellEnd"/>
          </w:p>
        </w:tc>
      </w:tr>
    </w:tbl>
    <w:p w:rsidR="00CE5860" w:rsidRDefault="00CE5860"/>
    <w:sectPr w:rsidR="00CE5860" w:rsidSect="00CE5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860"/>
    <w:rsid w:val="00001385"/>
    <w:rsid w:val="00004682"/>
    <w:rsid w:val="0000649F"/>
    <w:rsid w:val="000076C4"/>
    <w:rsid w:val="00010514"/>
    <w:rsid w:val="0002333E"/>
    <w:rsid w:val="00024012"/>
    <w:rsid w:val="000257E5"/>
    <w:rsid w:val="000259F2"/>
    <w:rsid w:val="000504A6"/>
    <w:rsid w:val="00056470"/>
    <w:rsid w:val="00056656"/>
    <w:rsid w:val="00057F86"/>
    <w:rsid w:val="000619FE"/>
    <w:rsid w:val="00061E57"/>
    <w:rsid w:val="00064D07"/>
    <w:rsid w:val="00071E5A"/>
    <w:rsid w:val="00075A61"/>
    <w:rsid w:val="00077916"/>
    <w:rsid w:val="0009292F"/>
    <w:rsid w:val="00097CF1"/>
    <w:rsid w:val="000A1E2A"/>
    <w:rsid w:val="000B50DE"/>
    <w:rsid w:val="000C3EBF"/>
    <w:rsid w:val="000D18C8"/>
    <w:rsid w:val="000D6131"/>
    <w:rsid w:val="000D7B08"/>
    <w:rsid w:val="000E107C"/>
    <w:rsid w:val="000E1C0C"/>
    <w:rsid w:val="000E2019"/>
    <w:rsid w:val="000E5F74"/>
    <w:rsid w:val="000E6769"/>
    <w:rsid w:val="000E7B28"/>
    <w:rsid w:val="000F51FB"/>
    <w:rsid w:val="000F732D"/>
    <w:rsid w:val="0010285C"/>
    <w:rsid w:val="00110026"/>
    <w:rsid w:val="00112D4F"/>
    <w:rsid w:val="00122F63"/>
    <w:rsid w:val="00126EBD"/>
    <w:rsid w:val="00131E7A"/>
    <w:rsid w:val="001339DA"/>
    <w:rsid w:val="00133CF9"/>
    <w:rsid w:val="001361B9"/>
    <w:rsid w:val="0014277C"/>
    <w:rsid w:val="00150B00"/>
    <w:rsid w:val="001578F3"/>
    <w:rsid w:val="00160DBD"/>
    <w:rsid w:val="001661B3"/>
    <w:rsid w:val="00177C12"/>
    <w:rsid w:val="00193443"/>
    <w:rsid w:val="001939C9"/>
    <w:rsid w:val="00194004"/>
    <w:rsid w:val="00194729"/>
    <w:rsid w:val="00196F43"/>
    <w:rsid w:val="001A21C1"/>
    <w:rsid w:val="001A280B"/>
    <w:rsid w:val="001A3271"/>
    <w:rsid w:val="001B049A"/>
    <w:rsid w:val="001B3A4A"/>
    <w:rsid w:val="001B6B8B"/>
    <w:rsid w:val="001D456A"/>
    <w:rsid w:val="001D7379"/>
    <w:rsid w:val="001E0FC7"/>
    <w:rsid w:val="001E325B"/>
    <w:rsid w:val="001F5AEB"/>
    <w:rsid w:val="001F72EC"/>
    <w:rsid w:val="00200067"/>
    <w:rsid w:val="0020394A"/>
    <w:rsid w:val="0020596D"/>
    <w:rsid w:val="00206C01"/>
    <w:rsid w:val="002114D4"/>
    <w:rsid w:val="002149EB"/>
    <w:rsid w:val="002205F0"/>
    <w:rsid w:val="00225805"/>
    <w:rsid w:val="00225D4A"/>
    <w:rsid w:val="0023560D"/>
    <w:rsid w:val="0023604B"/>
    <w:rsid w:val="002459C4"/>
    <w:rsid w:val="00245D11"/>
    <w:rsid w:val="00247929"/>
    <w:rsid w:val="00250238"/>
    <w:rsid w:val="00250495"/>
    <w:rsid w:val="0025119E"/>
    <w:rsid w:val="00257006"/>
    <w:rsid w:val="00260195"/>
    <w:rsid w:val="00264270"/>
    <w:rsid w:val="002645FC"/>
    <w:rsid w:val="002651DD"/>
    <w:rsid w:val="0026585A"/>
    <w:rsid w:val="00266CCC"/>
    <w:rsid w:val="0027286A"/>
    <w:rsid w:val="00273577"/>
    <w:rsid w:val="00274AD2"/>
    <w:rsid w:val="0028042C"/>
    <w:rsid w:val="002822A7"/>
    <w:rsid w:val="00284185"/>
    <w:rsid w:val="00292722"/>
    <w:rsid w:val="002946D2"/>
    <w:rsid w:val="002A67DC"/>
    <w:rsid w:val="002B148A"/>
    <w:rsid w:val="002C2E30"/>
    <w:rsid w:val="002C5D1B"/>
    <w:rsid w:val="002D04B0"/>
    <w:rsid w:val="002D21D4"/>
    <w:rsid w:val="002D441D"/>
    <w:rsid w:val="002D6CC1"/>
    <w:rsid w:val="002D7532"/>
    <w:rsid w:val="002E6986"/>
    <w:rsid w:val="00310201"/>
    <w:rsid w:val="00314F46"/>
    <w:rsid w:val="00324BAE"/>
    <w:rsid w:val="00332150"/>
    <w:rsid w:val="00332C17"/>
    <w:rsid w:val="00335CA3"/>
    <w:rsid w:val="00336B00"/>
    <w:rsid w:val="00343A91"/>
    <w:rsid w:val="00345337"/>
    <w:rsid w:val="003454CA"/>
    <w:rsid w:val="00345A56"/>
    <w:rsid w:val="00346CD0"/>
    <w:rsid w:val="0035260A"/>
    <w:rsid w:val="00352D22"/>
    <w:rsid w:val="003611BE"/>
    <w:rsid w:val="00362072"/>
    <w:rsid w:val="00363373"/>
    <w:rsid w:val="00370838"/>
    <w:rsid w:val="003742A3"/>
    <w:rsid w:val="00380B2A"/>
    <w:rsid w:val="00386316"/>
    <w:rsid w:val="0039321A"/>
    <w:rsid w:val="003A17D3"/>
    <w:rsid w:val="003A2FD3"/>
    <w:rsid w:val="003A4380"/>
    <w:rsid w:val="003A53EA"/>
    <w:rsid w:val="003A64F7"/>
    <w:rsid w:val="003A7FD1"/>
    <w:rsid w:val="003C03C1"/>
    <w:rsid w:val="003C2BC8"/>
    <w:rsid w:val="003C2E7B"/>
    <w:rsid w:val="003C61D5"/>
    <w:rsid w:val="003D7F02"/>
    <w:rsid w:val="003E6BF7"/>
    <w:rsid w:val="00401240"/>
    <w:rsid w:val="004024CC"/>
    <w:rsid w:val="004030B6"/>
    <w:rsid w:val="004035B8"/>
    <w:rsid w:val="00406846"/>
    <w:rsid w:val="00414FA7"/>
    <w:rsid w:val="0041676E"/>
    <w:rsid w:val="00417B47"/>
    <w:rsid w:val="00420035"/>
    <w:rsid w:val="004215EC"/>
    <w:rsid w:val="0042206A"/>
    <w:rsid w:val="00435720"/>
    <w:rsid w:val="00443DEC"/>
    <w:rsid w:val="004473F0"/>
    <w:rsid w:val="00451E95"/>
    <w:rsid w:val="0045232A"/>
    <w:rsid w:val="00455683"/>
    <w:rsid w:val="00457688"/>
    <w:rsid w:val="004639C8"/>
    <w:rsid w:val="00472B35"/>
    <w:rsid w:val="0048371F"/>
    <w:rsid w:val="00485055"/>
    <w:rsid w:val="00485850"/>
    <w:rsid w:val="00492031"/>
    <w:rsid w:val="004A4161"/>
    <w:rsid w:val="004A7958"/>
    <w:rsid w:val="004B2DD0"/>
    <w:rsid w:val="004B3096"/>
    <w:rsid w:val="004B71E8"/>
    <w:rsid w:val="004C2C70"/>
    <w:rsid w:val="004C4985"/>
    <w:rsid w:val="004C59DB"/>
    <w:rsid w:val="004C6378"/>
    <w:rsid w:val="004D01FF"/>
    <w:rsid w:val="004D2A5C"/>
    <w:rsid w:val="004E1288"/>
    <w:rsid w:val="004E1971"/>
    <w:rsid w:val="004E50D0"/>
    <w:rsid w:val="004E7C94"/>
    <w:rsid w:val="004F3BD3"/>
    <w:rsid w:val="005107C6"/>
    <w:rsid w:val="0051619F"/>
    <w:rsid w:val="0051658F"/>
    <w:rsid w:val="00520146"/>
    <w:rsid w:val="005259BF"/>
    <w:rsid w:val="00535278"/>
    <w:rsid w:val="005412C8"/>
    <w:rsid w:val="00545EE3"/>
    <w:rsid w:val="005530B2"/>
    <w:rsid w:val="005552A3"/>
    <w:rsid w:val="0055771F"/>
    <w:rsid w:val="00561D1D"/>
    <w:rsid w:val="0056790F"/>
    <w:rsid w:val="00570EE5"/>
    <w:rsid w:val="00583F14"/>
    <w:rsid w:val="005879D2"/>
    <w:rsid w:val="00597E6A"/>
    <w:rsid w:val="005A0CE9"/>
    <w:rsid w:val="005A58F6"/>
    <w:rsid w:val="005C270E"/>
    <w:rsid w:val="005C76E1"/>
    <w:rsid w:val="005D1FD2"/>
    <w:rsid w:val="005D448F"/>
    <w:rsid w:val="005D44C0"/>
    <w:rsid w:val="005D5B3E"/>
    <w:rsid w:val="005E3AB5"/>
    <w:rsid w:val="005E7C12"/>
    <w:rsid w:val="005F33A5"/>
    <w:rsid w:val="0060149D"/>
    <w:rsid w:val="00604021"/>
    <w:rsid w:val="006352AD"/>
    <w:rsid w:val="00641234"/>
    <w:rsid w:val="00643701"/>
    <w:rsid w:val="006446CF"/>
    <w:rsid w:val="00645CE6"/>
    <w:rsid w:val="00654411"/>
    <w:rsid w:val="00657D8E"/>
    <w:rsid w:val="00660056"/>
    <w:rsid w:val="00663EB1"/>
    <w:rsid w:val="00677F3A"/>
    <w:rsid w:val="00687780"/>
    <w:rsid w:val="006A2B1C"/>
    <w:rsid w:val="006A2F81"/>
    <w:rsid w:val="006B4E44"/>
    <w:rsid w:val="006B6676"/>
    <w:rsid w:val="006C19C3"/>
    <w:rsid w:val="006C1F5C"/>
    <w:rsid w:val="006D3271"/>
    <w:rsid w:val="006D458B"/>
    <w:rsid w:val="006D639D"/>
    <w:rsid w:val="006E1BBC"/>
    <w:rsid w:val="006E66CB"/>
    <w:rsid w:val="006F3802"/>
    <w:rsid w:val="00700E67"/>
    <w:rsid w:val="00704C57"/>
    <w:rsid w:val="00706C80"/>
    <w:rsid w:val="0071127E"/>
    <w:rsid w:val="00712FDB"/>
    <w:rsid w:val="00716BFD"/>
    <w:rsid w:val="00721B60"/>
    <w:rsid w:val="00733946"/>
    <w:rsid w:val="007365F5"/>
    <w:rsid w:val="0074210F"/>
    <w:rsid w:val="007459A9"/>
    <w:rsid w:val="007500C4"/>
    <w:rsid w:val="00751DAD"/>
    <w:rsid w:val="00753E53"/>
    <w:rsid w:val="00754270"/>
    <w:rsid w:val="00757C56"/>
    <w:rsid w:val="00766A63"/>
    <w:rsid w:val="00772332"/>
    <w:rsid w:val="007746F9"/>
    <w:rsid w:val="00780DCA"/>
    <w:rsid w:val="00791C1F"/>
    <w:rsid w:val="00794186"/>
    <w:rsid w:val="007A1127"/>
    <w:rsid w:val="007A6D65"/>
    <w:rsid w:val="007A73FE"/>
    <w:rsid w:val="007B092B"/>
    <w:rsid w:val="007B43C8"/>
    <w:rsid w:val="007B4605"/>
    <w:rsid w:val="007B498A"/>
    <w:rsid w:val="007B5FC5"/>
    <w:rsid w:val="007C0438"/>
    <w:rsid w:val="007C0877"/>
    <w:rsid w:val="007C21ED"/>
    <w:rsid w:val="007D1286"/>
    <w:rsid w:val="007D1B17"/>
    <w:rsid w:val="007D1FA9"/>
    <w:rsid w:val="007D2653"/>
    <w:rsid w:val="007D29CA"/>
    <w:rsid w:val="007D2E92"/>
    <w:rsid w:val="007D546E"/>
    <w:rsid w:val="007D5E59"/>
    <w:rsid w:val="007D5EF0"/>
    <w:rsid w:val="007D6A73"/>
    <w:rsid w:val="007E2481"/>
    <w:rsid w:val="007E2546"/>
    <w:rsid w:val="007E3A64"/>
    <w:rsid w:val="007E4E0D"/>
    <w:rsid w:val="007E5CF8"/>
    <w:rsid w:val="007E6316"/>
    <w:rsid w:val="00800E90"/>
    <w:rsid w:val="00811538"/>
    <w:rsid w:val="00812656"/>
    <w:rsid w:val="008165B3"/>
    <w:rsid w:val="008169FB"/>
    <w:rsid w:val="00817E59"/>
    <w:rsid w:val="00821206"/>
    <w:rsid w:val="00821B09"/>
    <w:rsid w:val="00822817"/>
    <w:rsid w:val="0082552E"/>
    <w:rsid w:val="00832AC1"/>
    <w:rsid w:val="008339BA"/>
    <w:rsid w:val="0083762F"/>
    <w:rsid w:val="00844AD3"/>
    <w:rsid w:val="00857107"/>
    <w:rsid w:val="00862303"/>
    <w:rsid w:val="00867CDD"/>
    <w:rsid w:val="008717CD"/>
    <w:rsid w:val="0087578C"/>
    <w:rsid w:val="00876B58"/>
    <w:rsid w:val="008847C9"/>
    <w:rsid w:val="0089030A"/>
    <w:rsid w:val="008946CA"/>
    <w:rsid w:val="008A226D"/>
    <w:rsid w:val="008A4F36"/>
    <w:rsid w:val="008A672F"/>
    <w:rsid w:val="008B1C66"/>
    <w:rsid w:val="008B74E4"/>
    <w:rsid w:val="008C5AE7"/>
    <w:rsid w:val="008C61E8"/>
    <w:rsid w:val="008D0DD1"/>
    <w:rsid w:val="008D74C9"/>
    <w:rsid w:val="008E2581"/>
    <w:rsid w:val="008E25A6"/>
    <w:rsid w:val="008F796B"/>
    <w:rsid w:val="009152BD"/>
    <w:rsid w:val="00920C9B"/>
    <w:rsid w:val="00921C86"/>
    <w:rsid w:val="0093233D"/>
    <w:rsid w:val="00944170"/>
    <w:rsid w:val="0094664C"/>
    <w:rsid w:val="00953964"/>
    <w:rsid w:val="009702E7"/>
    <w:rsid w:val="0097617B"/>
    <w:rsid w:val="0097783F"/>
    <w:rsid w:val="00982FBB"/>
    <w:rsid w:val="009947AB"/>
    <w:rsid w:val="00994DEE"/>
    <w:rsid w:val="00994DFA"/>
    <w:rsid w:val="00995605"/>
    <w:rsid w:val="009A41D3"/>
    <w:rsid w:val="009A46F5"/>
    <w:rsid w:val="009B4853"/>
    <w:rsid w:val="009B7F85"/>
    <w:rsid w:val="009C5B2E"/>
    <w:rsid w:val="009C5DC4"/>
    <w:rsid w:val="009C7194"/>
    <w:rsid w:val="009C739F"/>
    <w:rsid w:val="009E08C8"/>
    <w:rsid w:val="009E1E75"/>
    <w:rsid w:val="009F0944"/>
    <w:rsid w:val="009F2362"/>
    <w:rsid w:val="009F5B6D"/>
    <w:rsid w:val="00A00ED1"/>
    <w:rsid w:val="00A02328"/>
    <w:rsid w:val="00A026AC"/>
    <w:rsid w:val="00A050CB"/>
    <w:rsid w:val="00A124AB"/>
    <w:rsid w:val="00A13840"/>
    <w:rsid w:val="00A17A34"/>
    <w:rsid w:val="00A225DC"/>
    <w:rsid w:val="00A2457A"/>
    <w:rsid w:val="00A2465F"/>
    <w:rsid w:val="00A271D7"/>
    <w:rsid w:val="00A36FE0"/>
    <w:rsid w:val="00A5046C"/>
    <w:rsid w:val="00A54116"/>
    <w:rsid w:val="00A61E90"/>
    <w:rsid w:val="00A63B6E"/>
    <w:rsid w:val="00A63EA6"/>
    <w:rsid w:val="00A65B86"/>
    <w:rsid w:val="00A672ED"/>
    <w:rsid w:val="00A71B6F"/>
    <w:rsid w:val="00A8261F"/>
    <w:rsid w:val="00A83A43"/>
    <w:rsid w:val="00A85115"/>
    <w:rsid w:val="00A87010"/>
    <w:rsid w:val="00A90BCA"/>
    <w:rsid w:val="00A91177"/>
    <w:rsid w:val="00A926FE"/>
    <w:rsid w:val="00A94779"/>
    <w:rsid w:val="00AA0D92"/>
    <w:rsid w:val="00AA119C"/>
    <w:rsid w:val="00AA2F4C"/>
    <w:rsid w:val="00AB1075"/>
    <w:rsid w:val="00AB1F4A"/>
    <w:rsid w:val="00AB368B"/>
    <w:rsid w:val="00AB3B8F"/>
    <w:rsid w:val="00AB3F19"/>
    <w:rsid w:val="00AB4F82"/>
    <w:rsid w:val="00AC1993"/>
    <w:rsid w:val="00AC4D57"/>
    <w:rsid w:val="00AD1CA1"/>
    <w:rsid w:val="00AD2FDA"/>
    <w:rsid w:val="00AD4828"/>
    <w:rsid w:val="00AE0593"/>
    <w:rsid w:val="00AE3964"/>
    <w:rsid w:val="00AF2B5C"/>
    <w:rsid w:val="00AF4AFF"/>
    <w:rsid w:val="00B1510D"/>
    <w:rsid w:val="00B15C49"/>
    <w:rsid w:val="00B173B8"/>
    <w:rsid w:val="00B17808"/>
    <w:rsid w:val="00B2201B"/>
    <w:rsid w:val="00B24638"/>
    <w:rsid w:val="00B3220C"/>
    <w:rsid w:val="00B324BE"/>
    <w:rsid w:val="00B36C5B"/>
    <w:rsid w:val="00B42C46"/>
    <w:rsid w:val="00B56032"/>
    <w:rsid w:val="00B572B3"/>
    <w:rsid w:val="00B60622"/>
    <w:rsid w:val="00B671F2"/>
    <w:rsid w:val="00B72686"/>
    <w:rsid w:val="00B7285D"/>
    <w:rsid w:val="00B741DE"/>
    <w:rsid w:val="00B81441"/>
    <w:rsid w:val="00B82728"/>
    <w:rsid w:val="00B956D1"/>
    <w:rsid w:val="00B95C41"/>
    <w:rsid w:val="00B95FD1"/>
    <w:rsid w:val="00BB12A6"/>
    <w:rsid w:val="00BB2493"/>
    <w:rsid w:val="00BB4B9A"/>
    <w:rsid w:val="00BB4F48"/>
    <w:rsid w:val="00BB7571"/>
    <w:rsid w:val="00BC3521"/>
    <w:rsid w:val="00BD4998"/>
    <w:rsid w:val="00BD5CA5"/>
    <w:rsid w:val="00BD6422"/>
    <w:rsid w:val="00BE6100"/>
    <w:rsid w:val="00BF6791"/>
    <w:rsid w:val="00BF7BB4"/>
    <w:rsid w:val="00C0090F"/>
    <w:rsid w:val="00C045A5"/>
    <w:rsid w:val="00C04D06"/>
    <w:rsid w:val="00C06740"/>
    <w:rsid w:val="00C20CE2"/>
    <w:rsid w:val="00C229F6"/>
    <w:rsid w:val="00C33837"/>
    <w:rsid w:val="00C407F6"/>
    <w:rsid w:val="00C50140"/>
    <w:rsid w:val="00C51251"/>
    <w:rsid w:val="00C56849"/>
    <w:rsid w:val="00C61F7F"/>
    <w:rsid w:val="00C66726"/>
    <w:rsid w:val="00C6787D"/>
    <w:rsid w:val="00C77324"/>
    <w:rsid w:val="00C818B1"/>
    <w:rsid w:val="00C94468"/>
    <w:rsid w:val="00CA05E2"/>
    <w:rsid w:val="00CA777C"/>
    <w:rsid w:val="00CB1CD0"/>
    <w:rsid w:val="00CB1F18"/>
    <w:rsid w:val="00CB233A"/>
    <w:rsid w:val="00CC2A2B"/>
    <w:rsid w:val="00CC7610"/>
    <w:rsid w:val="00CD0D55"/>
    <w:rsid w:val="00CE12DD"/>
    <w:rsid w:val="00CE5860"/>
    <w:rsid w:val="00CF2941"/>
    <w:rsid w:val="00CF32C4"/>
    <w:rsid w:val="00D02D7B"/>
    <w:rsid w:val="00D0563D"/>
    <w:rsid w:val="00D11CD2"/>
    <w:rsid w:val="00D15019"/>
    <w:rsid w:val="00D15FBB"/>
    <w:rsid w:val="00D25B80"/>
    <w:rsid w:val="00D2676C"/>
    <w:rsid w:val="00D268EB"/>
    <w:rsid w:val="00D26F1F"/>
    <w:rsid w:val="00D275BE"/>
    <w:rsid w:val="00D30F7B"/>
    <w:rsid w:val="00D3288A"/>
    <w:rsid w:val="00D32AC4"/>
    <w:rsid w:val="00D350E5"/>
    <w:rsid w:val="00D43F5B"/>
    <w:rsid w:val="00D461A2"/>
    <w:rsid w:val="00D5035E"/>
    <w:rsid w:val="00D54420"/>
    <w:rsid w:val="00D57B9D"/>
    <w:rsid w:val="00D62623"/>
    <w:rsid w:val="00D63865"/>
    <w:rsid w:val="00D701EB"/>
    <w:rsid w:val="00D82727"/>
    <w:rsid w:val="00D87CA4"/>
    <w:rsid w:val="00D92217"/>
    <w:rsid w:val="00D937EF"/>
    <w:rsid w:val="00D94C81"/>
    <w:rsid w:val="00DA19DF"/>
    <w:rsid w:val="00DA27F4"/>
    <w:rsid w:val="00DA5F86"/>
    <w:rsid w:val="00DB2947"/>
    <w:rsid w:val="00DC32F1"/>
    <w:rsid w:val="00DC488F"/>
    <w:rsid w:val="00DE5056"/>
    <w:rsid w:val="00DF0ACA"/>
    <w:rsid w:val="00DF4C25"/>
    <w:rsid w:val="00DF610D"/>
    <w:rsid w:val="00E01E69"/>
    <w:rsid w:val="00E06034"/>
    <w:rsid w:val="00E13C97"/>
    <w:rsid w:val="00E24A1D"/>
    <w:rsid w:val="00E2524E"/>
    <w:rsid w:val="00E26E1F"/>
    <w:rsid w:val="00E32B17"/>
    <w:rsid w:val="00E37251"/>
    <w:rsid w:val="00E407CD"/>
    <w:rsid w:val="00E62886"/>
    <w:rsid w:val="00E70488"/>
    <w:rsid w:val="00E72876"/>
    <w:rsid w:val="00E759C2"/>
    <w:rsid w:val="00E84816"/>
    <w:rsid w:val="00E86361"/>
    <w:rsid w:val="00E915C4"/>
    <w:rsid w:val="00E91B70"/>
    <w:rsid w:val="00E95E71"/>
    <w:rsid w:val="00EA26C0"/>
    <w:rsid w:val="00EA4A8A"/>
    <w:rsid w:val="00EA4C7B"/>
    <w:rsid w:val="00EA5099"/>
    <w:rsid w:val="00EA6BFE"/>
    <w:rsid w:val="00EB147D"/>
    <w:rsid w:val="00EB1544"/>
    <w:rsid w:val="00EB1E06"/>
    <w:rsid w:val="00EB6A34"/>
    <w:rsid w:val="00EC0C0F"/>
    <w:rsid w:val="00EC5B86"/>
    <w:rsid w:val="00EC72A0"/>
    <w:rsid w:val="00ED0424"/>
    <w:rsid w:val="00ED1BFC"/>
    <w:rsid w:val="00EE4D34"/>
    <w:rsid w:val="00EE684C"/>
    <w:rsid w:val="00EF31F4"/>
    <w:rsid w:val="00F03505"/>
    <w:rsid w:val="00F05FBC"/>
    <w:rsid w:val="00F11B37"/>
    <w:rsid w:val="00F12E2F"/>
    <w:rsid w:val="00F161AC"/>
    <w:rsid w:val="00F17B4F"/>
    <w:rsid w:val="00F20DD1"/>
    <w:rsid w:val="00F21AC1"/>
    <w:rsid w:val="00F246E6"/>
    <w:rsid w:val="00F30C2D"/>
    <w:rsid w:val="00F32698"/>
    <w:rsid w:val="00F50C15"/>
    <w:rsid w:val="00F52C75"/>
    <w:rsid w:val="00F53B07"/>
    <w:rsid w:val="00F637C5"/>
    <w:rsid w:val="00F71768"/>
    <w:rsid w:val="00F8093C"/>
    <w:rsid w:val="00F840B3"/>
    <w:rsid w:val="00F84842"/>
    <w:rsid w:val="00F87C06"/>
    <w:rsid w:val="00FA29EB"/>
    <w:rsid w:val="00FA4F51"/>
    <w:rsid w:val="00FB2128"/>
    <w:rsid w:val="00FC1AE6"/>
    <w:rsid w:val="00FC2F3E"/>
    <w:rsid w:val="00FC3A18"/>
    <w:rsid w:val="00FD0698"/>
    <w:rsid w:val="00FD48B4"/>
    <w:rsid w:val="00FD5CAE"/>
    <w:rsid w:val="00FE0D19"/>
    <w:rsid w:val="00FE13DE"/>
    <w:rsid w:val="00FE1F2C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5860"/>
    <w:pPr>
      <w:ind w:left="1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E586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E5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2022-03-21T11:25:00Z</dcterms:created>
  <dcterms:modified xsi:type="dcterms:W3CDTF">2022-03-21T11:43:00Z</dcterms:modified>
</cp:coreProperties>
</file>